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高校毕业生租房补贴申请表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4"/>
        <w:tblW w:w="93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426"/>
        <w:gridCol w:w="1703"/>
        <w:gridCol w:w="1022"/>
        <w:gridCol w:w="1248"/>
        <w:gridCol w:w="855"/>
        <w:gridCol w:w="1096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  别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婚否</w:t>
            </w:r>
          </w:p>
        </w:tc>
        <w:tc>
          <w:tcPr>
            <w:tcW w:w="1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一寸免冠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身份证号码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机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号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码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毕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院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及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专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历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4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现居住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color w:val="auto"/>
                <w:sz w:val="24"/>
              </w:rPr>
              <w:t>地  址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</w:t>
            </w:r>
          </w:p>
        </w:tc>
        <w:tc>
          <w:tcPr>
            <w:tcW w:w="315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地 址</w:t>
            </w:r>
          </w:p>
        </w:tc>
        <w:tc>
          <w:tcPr>
            <w:tcW w:w="359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7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创办企业名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称</w:t>
            </w:r>
          </w:p>
        </w:tc>
        <w:tc>
          <w:tcPr>
            <w:tcW w:w="21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统一社会信用代码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住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址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在保定市社保缴费起始时间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个人社保编号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申领情况</w:t>
            </w:r>
          </w:p>
        </w:tc>
        <w:tc>
          <w:tcPr>
            <w:tcW w:w="756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本次申请  年  月至   年   月的租房补贴   元，已累计享受租房</w:t>
            </w:r>
          </w:p>
          <w:p>
            <w:pPr>
              <w:spacing w:line="30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补贴     个月，共计   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80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保定市社会保障卡金融账号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10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开户行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（具体到支行）</w:t>
            </w:r>
          </w:p>
        </w:tc>
        <w:tc>
          <w:tcPr>
            <w:tcW w:w="27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6" w:hRule="atLeast"/>
          <w:jc w:val="center"/>
        </w:trPr>
        <w:tc>
          <w:tcPr>
            <w:tcW w:w="9372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本人承诺：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本表所填内容及所提交的书面材料完全真实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如有虚假，本人愿承担相关责任。领取租房补贴后，将自行向工作单位所在地税务主管部门依法申报纳税事宜。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申请人签字：                              单位意见：  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（盖章）</w:t>
            </w:r>
          </w:p>
          <w:p>
            <w:pPr>
              <w:spacing w:line="300" w:lineRule="exact"/>
              <w:ind w:firstLine="1800" w:firstLineChars="75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月   日                                 年   月   日</w:t>
            </w:r>
          </w:p>
        </w:tc>
      </w:tr>
    </w:tbl>
    <w:p>
      <w:pPr>
        <w:spacing w:line="360" w:lineRule="exact"/>
        <w:ind w:left="720" w:hanging="720" w:hangingChars="300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</w:rPr>
        <w:t>说明：1.此表一式三份；电脑填写，手写签名；</w:t>
      </w:r>
    </w:p>
    <w:p>
      <w:pPr>
        <w:pStyle w:val="2"/>
        <w:ind w:firstLine="720" w:firstLineChars="3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  <w:t>2.社保缴费起始时间是指城镇职工养老保险缴费起始月份；</w:t>
      </w:r>
    </w:p>
    <w:p>
      <w:pPr>
        <w:spacing w:line="360" w:lineRule="exact"/>
        <w:ind w:left="718" w:leftChars="342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kern w:val="0"/>
          <w:sz w:val="24"/>
        </w:rPr>
        <w:t>3.</w:t>
      </w:r>
      <w:r>
        <w:rPr>
          <w:rFonts w:hint="default" w:ascii="Times New Roman" w:hAnsi="Times New Roman" w:eastAsia="楷体_GB2312" w:cs="Times New Roman"/>
          <w:sz w:val="24"/>
        </w:rPr>
        <w:t>开户行指申请人持有的本地社会保障卡开户银行</w:t>
      </w:r>
      <w:r>
        <w:rPr>
          <w:rFonts w:hint="default" w:ascii="Times New Roman" w:hAnsi="Times New Roman" w:eastAsia="楷体_GB2312" w:cs="Times New Roman"/>
          <w:kern w:val="0"/>
          <w:sz w:val="24"/>
        </w:rPr>
        <w:t>。</w:t>
      </w:r>
    </w:p>
    <w:p>
      <w:r>
        <w:rPr>
          <w:rFonts w:hint="default" w:ascii="Times New Roman" w:hAnsi="Times New Roman" w:eastAsia="楷体_GB2312" w:cs="Times New Roman"/>
          <w:kern w:val="0"/>
          <w:sz w:val="24"/>
        </w:rPr>
        <w:t xml:space="preserve">单位经办人：                联系电话：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dhZjYyYzlhZDg2M2E0MTY3M2E5ODU3MTg2MmMifQ=="/>
  </w:docVars>
  <w:rsids>
    <w:rsidRoot w:val="00000000"/>
    <w:rsid w:val="3CD9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2023-05-04T07:26:12Z</dcterms:created>
  <dc:creator>Administrator</dc:creator>
  <cp:lastModifiedBy>山河</cp:lastModifiedBy>
  <dcterms:modified xsi:type="dcterms:W3CDTF">2023-05-04T07:26:20Z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0D5B1B6FE51543CF9354B56142D218C7_12</vt:lpwstr>
  </property>
</Properties>
</file>